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BC" w:rsidRDefault="009763BC" w:rsidP="00B2696A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Programmā</w:t>
      </w:r>
      <w:r w:rsidR="00EF58B0" w:rsidRPr="00147CE9">
        <w:rPr>
          <w:sz w:val="28"/>
          <w:szCs w:val="28"/>
        </w:rPr>
        <w:t xml:space="preserve"> </w:t>
      </w:r>
      <w:r w:rsidR="00EF58B0" w:rsidRPr="00147CE9">
        <w:rPr>
          <w:i/>
          <w:sz w:val="28"/>
          <w:szCs w:val="28"/>
        </w:rPr>
        <w:t>Citavi</w:t>
      </w:r>
      <w:r w:rsidR="00EF58B0" w:rsidRPr="00147C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lietoto terminu tulkojums </w:t>
      </w:r>
    </w:p>
    <w:p w:rsidR="00E72727" w:rsidRPr="00147CE9" w:rsidRDefault="00A44757" w:rsidP="00B2696A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no angļu valodas</w:t>
      </w:r>
      <w:bookmarkStart w:id="0" w:name="_GoBack"/>
      <w:bookmarkEnd w:id="0"/>
    </w:p>
    <w:p w:rsidR="00B2696A" w:rsidRPr="00147CE9" w:rsidRDefault="00B2696A" w:rsidP="00B2696A">
      <w:pPr>
        <w:spacing w:line="360" w:lineRule="auto"/>
        <w:jc w:val="both"/>
        <w:rPr>
          <w:lang w:val="en-GB"/>
        </w:rPr>
      </w:pPr>
      <w:r w:rsidRPr="00147CE9">
        <w:rPr>
          <w:lang w:val="en-GB"/>
        </w:rPr>
        <w:t>About</w:t>
      </w:r>
      <w:r w:rsidR="0000791E" w:rsidRPr="00147CE9">
        <w:rPr>
          <w:lang w:val="en-GB"/>
        </w:rPr>
        <w:t xml:space="preserve"> – par </w:t>
      </w:r>
    </w:p>
    <w:p w:rsidR="004A6A58" w:rsidRDefault="004A6A58" w:rsidP="00B2696A">
      <w:pPr>
        <w:spacing w:line="360" w:lineRule="auto"/>
        <w:jc w:val="both"/>
        <w:rPr>
          <w:lang w:val="en-GB"/>
        </w:rPr>
      </w:pPr>
      <w:r w:rsidRPr="00FF41D7">
        <w:rPr>
          <w:lang w:val="en-GB"/>
        </w:rPr>
        <w:t>Add</w:t>
      </w:r>
      <w:r>
        <w:rPr>
          <w:lang w:val="en-GB"/>
        </w:rPr>
        <w:t xml:space="preserve"> </w:t>
      </w:r>
      <w:r w:rsidRPr="00FF41D7">
        <w:rPr>
          <w:lang w:val="en-GB"/>
        </w:rPr>
        <w:t xml:space="preserve">– </w:t>
      </w:r>
      <w:r>
        <w:t>pievienot</w:t>
      </w:r>
    </w:p>
    <w:p w:rsidR="00B2696A" w:rsidRPr="00147CE9" w:rsidRDefault="00B2696A" w:rsidP="00B2696A">
      <w:pPr>
        <w:spacing w:line="360" w:lineRule="auto"/>
        <w:jc w:val="both"/>
        <w:rPr>
          <w:lang w:val="en-GB"/>
        </w:rPr>
      </w:pPr>
      <w:r w:rsidRPr="00FF41D7">
        <w:rPr>
          <w:lang w:val="en-GB"/>
        </w:rPr>
        <w:t>Add fields to reference tab</w:t>
      </w:r>
      <w:r w:rsidR="0000791E" w:rsidRPr="00FF41D7">
        <w:rPr>
          <w:lang w:val="en-GB"/>
        </w:rPr>
        <w:t xml:space="preserve"> – </w:t>
      </w:r>
      <w:r w:rsidR="00147CE9" w:rsidRPr="009763BC">
        <w:t xml:space="preserve">pievienot lauciņus </w:t>
      </w:r>
      <w:r w:rsidR="00FF41D7" w:rsidRPr="009763BC">
        <w:t>atsauču cilnei</w:t>
      </w:r>
    </w:p>
    <w:p w:rsidR="00C83791" w:rsidRDefault="00C83791" w:rsidP="00B2696A">
      <w:pPr>
        <w:spacing w:line="360" w:lineRule="auto"/>
        <w:jc w:val="both"/>
        <w:rPr>
          <w:lang w:val="en-GB"/>
        </w:rPr>
      </w:pPr>
      <w:r w:rsidRPr="00147CE9">
        <w:rPr>
          <w:lang w:val="en-GB"/>
        </w:rPr>
        <w:t>Advanced search</w:t>
      </w:r>
      <w:r w:rsidR="0000791E" w:rsidRPr="00147CE9">
        <w:rPr>
          <w:lang w:val="en-GB"/>
        </w:rPr>
        <w:t xml:space="preserve"> – </w:t>
      </w:r>
      <w:r w:rsidR="0000791E" w:rsidRPr="00147CE9">
        <w:t>izvērstā meklēšana</w:t>
      </w:r>
    </w:p>
    <w:p w:rsidR="00C83791" w:rsidRDefault="00C83791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An update is available</w:t>
      </w:r>
      <w:r w:rsidR="0000791E">
        <w:rPr>
          <w:lang w:val="en-GB"/>
        </w:rPr>
        <w:t xml:space="preserve"> – </w:t>
      </w:r>
      <w:r w:rsidR="0000791E" w:rsidRPr="0000791E">
        <w:t>pieejami atjauninājumi</w:t>
      </w:r>
    </w:p>
    <w:p w:rsidR="003442C5" w:rsidRPr="00B2696A" w:rsidRDefault="003442C5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Blue label</w:t>
      </w:r>
      <w:r w:rsidR="00147CE9">
        <w:rPr>
          <w:lang w:val="en-GB"/>
        </w:rPr>
        <w:t xml:space="preserve"> – </w:t>
      </w:r>
      <w:r w:rsidR="00147CE9" w:rsidRPr="009763BC">
        <w:t>zilā birka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Browse citation styles</w:t>
      </w:r>
      <w:r w:rsidR="00147CE9">
        <w:rPr>
          <w:lang w:val="en-GB"/>
        </w:rPr>
        <w:t xml:space="preserve"> – </w:t>
      </w:r>
      <w:r w:rsidR="00147CE9" w:rsidRPr="009763BC">
        <w:t>atlasīt citēšanas stilus</w:t>
      </w:r>
    </w:p>
    <w:p w:rsid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Buy Citavi</w:t>
      </w:r>
      <w:r w:rsidR="00147CE9">
        <w:rPr>
          <w:lang w:val="en-GB"/>
        </w:rPr>
        <w:t xml:space="preserve"> – </w:t>
      </w:r>
      <w:r w:rsidR="00147CE9" w:rsidRPr="009763BC">
        <w:t>iegādāties Citavi</w:t>
      </w:r>
    </w:p>
    <w:p w:rsidR="003442C5" w:rsidRPr="00B2696A" w:rsidRDefault="003442C5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Cancel selection</w:t>
      </w:r>
      <w:r w:rsidR="00147CE9">
        <w:rPr>
          <w:lang w:val="en-GB"/>
        </w:rPr>
        <w:t xml:space="preserve"> – </w:t>
      </w:r>
      <w:r w:rsidR="00147CE9" w:rsidRPr="009763BC">
        <w:t>atcelt atlasīšanu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Categories</w:t>
      </w:r>
      <w:r w:rsidR="00147CE9">
        <w:rPr>
          <w:lang w:val="en-GB"/>
        </w:rPr>
        <w:t xml:space="preserve"> – </w:t>
      </w:r>
      <w:r w:rsidR="00147CE9" w:rsidRPr="009763BC">
        <w:t>kategorijas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Change language</w:t>
      </w:r>
      <w:r w:rsidR="00147CE9">
        <w:rPr>
          <w:lang w:val="en-GB"/>
        </w:rPr>
        <w:t xml:space="preserve"> – </w:t>
      </w:r>
      <w:r w:rsidR="00147CE9" w:rsidRPr="009763BC">
        <w:t>nomainīt valodu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 xml:space="preserve">Check availability with </w:t>
      </w:r>
      <w:proofErr w:type="spellStart"/>
      <w:r w:rsidRPr="00B2696A">
        <w:rPr>
          <w:lang w:val="en-GB"/>
        </w:rPr>
        <w:t>OpenURL</w:t>
      </w:r>
      <w:proofErr w:type="spellEnd"/>
      <w:r w:rsidR="00147CE9">
        <w:rPr>
          <w:lang w:val="en-GB"/>
        </w:rPr>
        <w:t xml:space="preserve"> – </w:t>
      </w:r>
      <w:r w:rsidR="00147CE9" w:rsidRPr="009763BC">
        <w:t xml:space="preserve">pārbaudīt pieejamību ar </w:t>
      </w:r>
      <w:proofErr w:type="spellStart"/>
      <w:r w:rsidR="00147CE9" w:rsidRPr="009763BC">
        <w:t>OpenURL</w:t>
      </w:r>
      <w:proofErr w:type="spellEnd"/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Check for updates</w:t>
      </w:r>
      <w:r w:rsidR="00147CE9">
        <w:rPr>
          <w:lang w:val="en-GB"/>
        </w:rPr>
        <w:t xml:space="preserve"> – </w:t>
      </w:r>
      <w:r w:rsidR="00147CE9" w:rsidRPr="009763BC">
        <w:t>pārbaudīt, vai pieejami atjauninājumi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Choose documents</w:t>
      </w:r>
      <w:r w:rsidR="00147CE9">
        <w:rPr>
          <w:lang w:val="en-GB"/>
        </w:rPr>
        <w:t xml:space="preserve"> – </w:t>
      </w:r>
      <w:r w:rsidR="00147CE9" w:rsidRPr="009763BC">
        <w:t>izvēlēties dokumentus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Choose project</w:t>
      </w:r>
      <w:r w:rsidR="00147CE9">
        <w:rPr>
          <w:lang w:val="en-GB"/>
        </w:rPr>
        <w:t xml:space="preserve"> – </w:t>
      </w:r>
      <w:r w:rsidR="00147CE9" w:rsidRPr="009763BC">
        <w:t>izvēlēties projektu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Citation</w:t>
      </w:r>
      <w:r w:rsidR="00147CE9">
        <w:rPr>
          <w:lang w:val="en-GB"/>
        </w:rPr>
        <w:t xml:space="preserve"> – </w:t>
      </w:r>
      <w:r w:rsidR="00147CE9" w:rsidRPr="009763BC">
        <w:t>citēšana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Citation style</w:t>
      </w:r>
      <w:r w:rsidR="00147CE9">
        <w:rPr>
          <w:lang w:val="en-GB"/>
        </w:rPr>
        <w:t xml:space="preserve"> – </w:t>
      </w:r>
      <w:r w:rsidR="00147CE9" w:rsidRPr="009763BC">
        <w:t>citēšanas stils</w:t>
      </w:r>
    </w:p>
    <w:p w:rsid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Cite</w:t>
      </w:r>
      <w:r w:rsidR="00147CE9">
        <w:rPr>
          <w:lang w:val="en-GB"/>
        </w:rPr>
        <w:t xml:space="preserve"> – </w:t>
      </w:r>
      <w:r w:rsidR="00147CE9" w:rsidRPr="009763BC">
        <w:t>citēt</w:t>
      </w:r>
    </w:p>
    <w:p w:rsid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Close project</w:t>
      </w:r>
      <w:r w:rsidR="00147CE9">
        <w:rPr>
          <w:lang w:val="en-GB"/>
        </w:rPr>
        <w:t xml:space="preserve"> – </w:t>
      </w:r>
      <w:r w:rsidR="00147CE9" w:rsidRPr="009763BC">
        <w:t>aizvērt projektu</w:t>
      </w:r>
    </w:p>
    <w:p w:rsidR="003442C5" w:rsidRDefault="003442C5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Collapse all</w:t>
      </w:r>
      <w:r w:rsidR="00147CE9">
        <w:rPr>
          <w:lang w:val="en-GB"/>
        </w:rPr>
        <w:t xml:space="preserve"> – </w:t>
      </w:r>
      <w:r w:rsidR="00147CE9" w:rsidRPr="009763BC">
        <w:t>visu sakļaut</w:t>
      </w:r>
    </w:p>
    <w:p w:rsidR="003442C5" w:rsidRPr="00B2696A" w:rsidRDefault="003442C5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Columns</w:t>
      </w:r>
      <w:r w:rsidR="00147CE9">
        <w:rPr>
          <w:lang w:val="en-GB"/>
        </w:rPr>
        <w:t xml:space="preserve"> – </w:t>
      </w:r>
      <w:r w:rsidR="00147CE9" w:rsidRPr="009763BC">
        <w:t>kolonnas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Compilation</w:t>
      </w:r>
      <w:r w:rsidR="00147CE9">
        <w:rPr>
          <w:lang w:val="en-GB"/>
        </w:rPr>
        <w:t xml:space="preserve"> – </w:t>
      </w:r>
      <w:r w:rsidR="00147CE9" w:rsidRPr="009763BC">
        <w:t>kompilācija</w:t>
      </w:r>
    </w:p>
    <w:p w:rsid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 xml:space="preserve">Configure </w:t>
      </w:r>
      <w:proofErr w:type="spellStart"/>
      <w:r w:rsidRPr="00B2696A">
        <w:rPr>
          <w:lang w:val="en-GB"/>
        </w:rPr>
        <w:t>DBServer</w:t>
      </w:r>
      <w:proofErr w:type="spellEnd"/>
      <w:r w:rsidR="00147CE9">
        <w:rPr>
          <w:lang w:val="en-GB"/>
        </w:rPr>
        <w:t xml:space="preserve"> – </w:t>
      </w:r>
      <w:r w:rsidR="00147CE9" w:rsidRPr="009763BC">
        <w:t xml:space="preserve">konfigurēt </w:t>
      </w:r>
      <w:proofErr w:type="spellStart"/>
      <w:r w:rsidR="00147CE9" w:rsidRPr="009763BC">
        <w:t>DBServeri</w:t>
      </w:r>
      <w:proofErr w:type="spellEnd"/>
    </w:p>
    <w:p w:rsidR="00C83791" w:rsidRDefault="00C83791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Content</w:t>
      </w:r>
      <w:r w:rsidR="00147CE9">
        <w:rPr>
          <w:lang w:val="en-GB"/>
        </w:rPr>
        <w:t xml:space="preserve"> – </w:t>
      </w:r>
      <w:r w:rsidR="00147CE9" w:rsidRPr="009763BC">
        <w:t>saturs</w:t>
      </w:r>
    </w:p>
    <w:p w:rsidR="00C83791" w:rsidRPr="00B2696A" w:rsidRDefault="00C83791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Context</w:t>
      </w:r>
      <w:r w:rsidR="00147CE9">
        <w:rPr>
          <w:lang w:val="en-GB"/>
        </w:rPr>
        <w:t xml:space="preserve"> – </w:t>
      </w:r>
      <w:r w:rsidR="00147CE9" w:rsidRPr="009763BC">
        <w:t>konteksts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Copy</w:t>
      </w:r>
      <w:r w:rsidR="00147CE9">
        <w:rPr>
          <w:lang w:val="en-GB"/>
        </w:rPr>
        <w:t xml:space="preserve"> – </w:t>
      </w:r>
      <w:r w:rsidR="00147CE9" w:rsidRPr="009763BC">
        <w:t>kopēt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Copy formatted reference</w:t>
      </w:r>
      <w:r w:rsidR="00147CE9">
        <w:rPr>
          <w:lang w:val="en-GB"/>
        </w:rPr>
        <w:t xml:space="preserve"> – </w:t>
      </w:r>
      <w:r w:rsidR="00147CE9" w:rsidRPr="009763BC">
        <w:t>kopēt noformētu atsauci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Copy or insert with options</w:t>
      </w:r>
      <w:r w:rsidR="00147CE9">
        <w:rPr>
          <w:lang w:val="en-GB"/>
        </w:rPr>
        <w:t xml:space="preserve"> – </w:t>
      </w:r>
      <w:r w:rsidR="00147CE9" w:rsidRPr="009763BC">
        <w:t>kopēt vai ievietot ar izvēles iespējām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Copy or move to a Citavi project</w:t>
      </w:r>
      <w:r w:rsidR="00147CE9">
        <w:rPr>
          <w:lang w:val="en-GB"/>
        </w:rPr>
        <w:t xml:space="preserve"> – </w:t>
      </w:r>
      <w:r w:rsidR="00147CE9" w:rsidRPr="009763BC">
        <w:t>kopēt vai pārvietot uz citu Citavi projektu</w:t>
      </w:r>
    </w:p>
    <w:p w:rsid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Copy to clipboard</w:t>
      </w:r>
      <w:r w:rsidR="00147CE9">
        <w:rPr>
          <w:lang w:val="en-GB"/>
        </w:rPr>
        <w:t xml:space="preserve"> – </w:t>
      </w:r>
      <w:r w:rsidR="00147CE9" w:rsidRPr="009763BC">
        <w:t>kopēt starpliktuvē</w:t>
      </w:r>
    </w:p>
    <w:p w:rsidR="0000791E" w:rsidRPr="00B2696A" w:rsidRDefault="0000791E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Court decision</w:t>
      </w:r>
      <w:r w:rsidR="00147CE9">
        <w:rPr>
          <w:lang w:val="en-GB"/>
        </w:rPr>
        <w:t xml:space="preserve"> – </w:t>
      </w:r>
      <w:r w:rsidR="00147CE9" w:rsidRPr="009763BC">
        <w:t>tiesas nolēmums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lastRenderedPageBreak/>
        <w:t>Create or edit grouping</w:t>
      </w:r>
      <w:r w:rsidR="00147CE9">
        <w:rPr>
          <w:lang w:val="en-GB"/>
        </w:rPr>
        <w:t xml:space="preserve"> – </w:t>
      </w:r>
      <w:r w:rsidR="00147CE9" w:rsidRPr="009763BC">
        <w:t>izveidot vai labot grupēšanu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Customer service and support</w:t>
      </w:r>
      <w:r w:rsidR="00147CE9">
        <w:rPr>
          <w:lang w:val="en-GB"/>
        </w:rPr>
        <w:t xml:space="preserve"> – </w:t>
      </w:r>
      <w:r w:rsidR="00147CE9" w:rsidRPr="009763BC">
        <w:t xml:space="preserve">klientu serviss </w:t>
      </w:r>
      <w:proofErr w:type="gramStart"/>
      <w:r w:rsidR="00147CE9" w:rsidRPr="009763BC">
        <w:t>un</w:t>
      </w:r>
      <w:proofErr w:type="gramEnd"/>
      <w:r w:rsidR="00147CE9" w:rsidRPr="009763BC">
        <w:t xml:space="preserve"> atbalsts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Customize overview</w:t>
      </w:r>
      <w:r w:rsidR="00FF41D7">
        <w:rPr>
          <w:lang w:val="en-GB"/>
        </w:rPr>
        <w:t xml:space="preserve"> – </w:t>
      </w:r>
      <w:r w:rsidR="00FF41D7" w:rsidRPr="009763BC">
        <w:t>pielāgot pārskatu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Cut</w:t>
      </w:r>
      <w:r w:rsidR="00FF41D7">
        <w:rPr>
          <w:lang w:val="en-GB"/>
        </w:rPr>
        <w:t xml:space="preserve"> – </w:t>
      </w:r>
      <w:r w:rsidR="00FF41D7" w:rsidRPr="009763BC">
        <w:t>izgriezt</w:t>
      </w:r>
    </w:p>
    <w:p w:rsidR="00237F92" w:rsidRDefault="00B2696A" w:rsidP="00B2696A">
      <w:pPr>
        <w:spacing w:line="360" w:lineRule="auto"/>
        <w:jc w:val="both"/>
      </w:pPr>
      <w:r w:rsidRPr="00B2696A">
        <w:rPr>
          <w:lang w:val="en-GB"/>
        </w:rPr>
        <w:t>Deutsch</w:t>
      </w:r>
      <w:r w:rsidR="00FF41D7">
        <w:rPr>
          <w:lang w:val="en-GB"/>
        </w:rPr>
        <w:t xml:space="preserve"> – </w:t>
      </w:r>
      <w:r w:rsidR="00FF41D7" w:rsidRPr="009763BC">
        <w:t>vācu valoda</w:t>
      </w:r>
    </w:p>
    <w:p w:rsidR="00237F92" w:rsidRPr="00237F92" w:rsidRDefault="00237F92" w:rsidP="00237F92">
      <w:pPr>
        <w:spacing w:line="360" w:lineRule="auto"/>
        <w:jc w:val="both"/>
      </w:pPr>
      <w:r>
        <w:rPr>
          <w:lang w:val="en-GB"/>
        </w:rPr>
        <w:t xml:space="preserve">Don’t show this message again – </w:t>
      </w:r>
      <w:r>
        <w:t>vairs nerādīt šo ziņu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Edit</w:t>
      </w:r>
      <w:r w:rsidR="00FF41D7">
        <w:rPr>
          <w:lang w:val="en-GB"/>
        </w:rPr>
        <w:t xml:space="preserve"> – </w:t>
      </w:r>
      <w:r w:rsidR="00FF41D7" w:rsidRPr="009763BC">
        <w:t>labot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Edit related reference</w:t>
      </w:r>
      <w:r w:rsidR="00FF41D7">
        <w:rPr>
          <w:lang w:val="en-GB"/>
        </w:rPr>
        <w:t xml:space="preserve"> – </w:t>
      </w:r>
      <w:r w:rsidR="00FF41D7" w:rsidRPr="009763BC">
        <w:t>labot saistīto atsauci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Edit related reference in new window</w:t>
      </w:r>
      <w:r w:rsidR="00FF41D7">
        <w:rPr>
          <w:lang w:val="en-GB"/>
        </w:rPr>
        <w:t xml:space="preserve"> – </w:t>
      </w:r>
      <w:r w:rsidR="00FF41D7" w:rsidRPr="009763BC">
        <w:t>labot saistīto atsauci jaunā logā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English</w:t>
      </w:r>
      <w:r w:rsidR="00FF41D7">
        <w:rPr>
          <w:lang w:val="en-GB"/>
        </w:rPr>
        <w:t xml:space="preserve"> – </w:t>
      </w:r>
      <w:r w:rsidR="00FF41D7" w:rsidRPr="009763BC">
        <w:t>angļu valoda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proofErr w:type="spellStart"/>
      <w:r w:rsidRPr="00B2696A">
        <w:rPr>
          <w:lang w:val="en-GB"/>
        </w:rPr>
        <w:t>Español</w:t>
      </w:r>
      <w:proofErr w:type="spellEnd"/>
      <w:r w:rsidR="00FF41D7">
        <w:rPr>
          <w:lang w:val="en-GB"/>
        </w:rPr>
        <w:t xml:space="preserve"> – </w:t>
      </w:r>
      <w:r w:rsidR="00FF41D7" w:rsidRPr="009763BC">
        <w:t>spāņu valoda</w:t>
      </w:r>
    </w:p>
    <w:p w:rsid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Exit Citavi</w:t>
      </w:r>
      <w:r w:rsidR="00FF41D7">
        <w:rPr>
          <w:lang w:val="en-GB"/>
        </w:rPr>
        <w:t xml:space="preserve"> – </w:t>
      </w:r>
      <w:r w:rsidR="00FF41D7" w:rsidRPr="009763BC">
        <w:t>iziet no Citavi</w:t>
      </w:r>
    </w:p>
    <w:p w:rsidR="003442C5" w:rsidRPr="00B2696A" w:rsidRDefault="003442C5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Expand all</w:t>
      </w:r>
      <w:r w:rsidR="00FF41D7">
        <w:rPr>
          <w:lang w:val="en-GB"/>
        </w:rPr>
        <w:t xml:space="preserve"> – </w:t>
      </w:r>
      <w:r w:rsidR="00FF41D7" w:rsidRPr="009763BC">
        <w:t>visu izvērst</w:t>
      </w:r>
    </w:p>
    <w:p w:rsid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Export</w:t>
      </w:r>
      <w:r w:rsidR="00FF41D7">
        <w:rPr>
          <w:lang w:val="en-GB"/>
        </w:rPr>
        <w:t xml:space="preserve"> – </w:t>
      </w:r>
      <w:r w:rsidR="00FF41D7" w:rsidRPr="009763BC">
        <w:t>eksportēt</w:t>
      </w:r>
    </w:p>
    <w:p w:rsidR="003442C5" w:rsidRPr="00B2696A" w:rsidRDefault="003442C5" w:rsidP="003442C5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Export</w:t>
      </w:r>
      <w:r>
        <w:rPr>
          <w:lang w:val="en-GB"/>
        </w:rPr>
        <w:t xml:space="preserve"> category system</w:t>
      </w:r>
      <w:r w:rsidR="00FF41D7">
        <w:rPr>
          <w:lang w:val="en-GB"/>
        </w:rPr>
        <w:t xml:space="preserve"> – </w:t>
      </w:r>
      <w:r w:rsidR="00FF41D7" w:rsidRPr="009763BC">
        <w:t>eksportēt kategoriju sistēmu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File</w:t>
      </w:r>
      <w:r w:rsidR="00FF41D7">
        <w:rPr>
          <w:lang w:val="en-GB"/>
        </w:rPr>
        <w:t xml:space="preserve"> – </w:t>
      </w:r>
      <w:r w:rsidR="00FF41D7" w:rsidRPr="009763BC">
        <w:t>dokuments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Format publication</w:t>
      </w:r>
      <w:r w:rsidR="00FF41D7">
        <w:rPr>
          <w:lang w:val="en-GB"/>
        </w:rPr>
        <w:t xml:space="preserve"> – </w:t>
      </w:r>
      <w:r w:rsidR="00FF41D7" w:rsidRPr="009763BC">
        <w:t>noformēt publikāciju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proofErr w:type="spellStart"/>
      <w:r w:rsidRPr="00B2696A">
        <w:rPr>
          <w:lang w:val="en-GB"/>
        </w:rPr>
        <w:t>Français</w:t>
      </w:r>
      <w:proofErr w:type="spellEnd"/>
      <w:r w:rsidR="00FF41D7">
        <w:rPr>
          <w:lang w:val="en-GB"/>
        </w:rPr>
        <w:t xml:space="preserve"> – </w:t>
      </w:r>
      <w:r w:rsidR="00FF41D7" w:rsidRPr="009763BC">
        <w:t>franču valoda</w:t>
      </w:r>
    </w:p>
    <w:p w:rsid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Give feedback</w:t>
      </w:r>
      <w:r w:rsidR="00FF41D7">
        <w:rPr>
          <w:lang w:val="en-GB"/>
        </w:rPr>
        <w:t xml:space="preserve"> – </w:t>
      </w:r>
      <w:r w:rsidR="00FF41D7" w:rsidRPr="009763BC">
        <w:t>sniegt atsauksmes</w:t>
      </w:r>
    </w:p>
    <w:p w:rsidR="003442C5" w:rsidRPr="00B2696A" w:rsidRDefault="003442C5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Go to</w:t>
      </w:r>
      <w:r w:rsidR="00FF41D7">
        <w:rPr>
          <w:lang w:val="en-GB"/>
        </w:rPr>
        <w:t xml:space="preserve"> – </w:t>
      </w:r>
      <w:r w:rsidR="00FF41D7" w:rsidRPr="009763BC">
        <w:t>doties uz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Group bibliography</w:t>
      </w:r>
      <w:r w:rsidR="00FF41D7">
        <w:rPr>
          <w:lang w:val="en-GB"/>
        </w:rPr>
        <w:t xml:space="preserve"> – </w:t>
      </w:r>
      <w:r w:rsidR="00FF41D7" w:rsidRPr="009763BC">
        <w:t>grupēt bibliogrāfiju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Groups</w:t>
      </w:r>
      <w:r w:rsidR="00FF41D7">
        <w:rPr>
          <w:lang w:val="en-GB"/>
        </w:rPr>
        <w:t xml:space="preserve"> – </w:t>
      </w:r>
      <w:r w:rsidR="00FF41D7" w:rsidRPr="009763BC">
        <w:t>grupas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Help</w:t>
      </w:r>
      <w:r w:rsidR="00FF41D7">
        <w:rPr>
          <w:lang w:val="en-GB"/>
        </w:rPr>
        <w:t xml:space="preserve"> – </w:t>
      </w:r>
      <w:r w:rsidR="00FF41D7" w:rsidRPr="009763BC">
        <w:t>palīdzība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Hide category column</w:t>
      </w:r>
      <w:r w:rsidR="006A3F21">
        <w:rPr>
          <w:lang w:val="en-GB"/>
        </w:rPr>
        <w:t xml:space="preserve"> – </w:t>
      </w:r>
      <w:r w:rsidR="006A3F21" w:rsidRPr="009763BC">
        <w:t>paslēpt kategoriju kolonnu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Hide center pane</w:t>
      </w:r>
      <w:r w:rsidR="006A3F21">
        <w:rPr>
          <w:lang w:val="en-GB"/>
        </w:rPr>
        <w:t xml:space="preserve"> – </w:t>
      </w:r>
      <w:r w:rsidR="006A3F21" w:rsidRPr="009763BC">
        <w:t>paslēpt centrālo logu</w:t>
      </w:r>
    </w:p>
    <w:p w:rsidR="006A3F21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Hide current reference in citation style</w:t>
      </w:r>
      <w:r w:rsidR="006A3F21">
        <w:rPr>
          <w:lang w:val="en-GB"/>
        </w:rPr>
        <w:t xml:space="preserve"> – </w:t>
      </w:r>
      <w:r w:rsidR="006A3F21" w:rsidRPr="009763BC">
        <w:t>paslēpt atsauces noformējumu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Hide left pane</w:t>
      </w:r>
      <w:r w:rsidR="006A3F21">
        <w:rPr>
          <w:lang w:val="en-GB"/>
        </w:rPr>
        <w:t xml:space="preserve"> – </w:t>
      </w:r>
      <w:r w:rsidR="006A3F21" w:rsidRPr="009763BC">
        <w:t>paslēpt kreiso logu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Import or export settings</w:t>
      </w:r>
      <w:r w:rsidR="006A3F21">
        <w:rPr>
          <w:lang w:val="en-GB"/>
        </w:rPr>
        <w:t xml:space="preserve"> – </w:t>
      </w:r>
      <w:r w:rsidR="006A3F21" w:rsidRPr="009763BC">
        <w:t xml:space="preserve">importēšanas </w:t>
      </w:r>
      <w:proofErr w:type="gramStart"/>
      <w:r w:rsidR="006A3F21" w:rsidRPr="009763BC">
        <w:t>un</w:t>
      </w:r>
      <w:proofErr w:type="gramEnd"/>
      <w:r w:rsidR="006A3F21" w:rsidRPr="009763BC">
        <w:t xml:space="preserve"> eksportēšanas uzstādījumi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Insert in Word</w:t>
      </w:r>
      <w:r w:rsidR="006A3F21">
        <w:rPr>
          <w:lang w:val="en-GB"/>
        </w:rPr>
        <w:t xml:space="preserve"> – </w:t>
      </w:r>
      <w:r w:rsidR="006A3F21" w:rsidRPr="009763BC">
        <w:t>ievietot Word dokumentā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Insert in Word as footnote</w:t>
      </w:r>
      <w:r w:rsidR="006A3F21" w:rsidRPr="006A3F21">
        <w:rPr>
          <w:lang w:val="en-GB"/>
        </w:rPr>
        <w:t xml:space="preserve"> </w:t>
      </w:r>
      <w:r w:rsidR="006A3F21">
        <w:rPr>
          <w:lang w:val="en-GB"/>
        </w:rPr>
        <w:t xml:space="preserve">– </w:t>
      </w:r>
      <w:r w:rsidR="006A3F21" w:rsidRPr="009763BC">
        <w:t>ievietot Word dokumentā kā zemsvītras atsauci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Install Citavi on a USB flash drive</w:t>
      </w:r>
      <w:r w:rsidR="003516AA" w:rsidRPr="006A3F21">
        <w:rPr>
          <w:lang w:val="en-GB"/>
        </w:rPr>
        <w:t xml:space="preserve"> </w:t>
      </w:r>
      <w:r w:rsidR="003516AA">
        <w:rPr>
          <w:lang w:val="en-GB"/>
        </w:rPr>
        <w:t xml:space="preserve">– </w:t>
      </w:r>
      <w:r w:rsidR="003516AA" w:rsidRPr="009763BC">
        <w:t>instalēt Citavi zibatmiņā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proofErr w:type="spellStart"/>
      <w:r w:rsidRPr="00B2696A">
        <w:rPr>
          <w:lang w:val="en-GB"/>
        </w:rPr>
        <w:t>Italiano</w:t>
      </w:r>
      <w:proofErr w:type="spellEnd"/>
      <w:r w:rsidR="003516AA" w:rsidRPr="006A3F21">
        <w:rPr>
          <w:lang w:val="en-GB"/>
        </w:rPr>
        <w:t xml:space="preserve"> </w:t>
      </w:r>
      <w:r w:rsidR="003516AA">
        <w:rPr>
          <w:lang w:val="en-GB"/>
        </w:rPr>
        <w:t xml:space="preserve">– </w:t>
      </w:r>
      <w:r w:rsidR="003516AA" w:rsidRPr="009763BC">
        <w:t>itāļu valoda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Keywords</w:t>
      </w:r>
      <w:r w:rsidR="003516AA" w:rsidRPr="006A3F21">
        <w:rPr>
          <w:lang w:val="en-GB"/>
        </w:rPr>
        <w:t xml:space="preserve"> </w:t>
      </w:r>
      <w:r w:rsidR="003516AA">
        <w:rPr>
          <w:lang w:val="en-GB"/>
        </w:rPr>
        <w:t xml:space="preserve">– </w:t>
      </w:r>
      <w:r w:rsidR="003516AA" w:rsidRPr="009763BC">
        <w:t>atslēgvārdi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Knowledge</w:t>
      </w:r>
      <w:r w:rsidR="003516AA" w:rsidRPr="006A3F21">
        <w:rPr>
          <w:lang w:val="en-GB"/>
        </w:rPr>
        <w:t xml:space="preserve"> </w:t>
      </w:r>
      <w:r w:rsidR="003516AA">
        <w:rPr>
          <w:lang w:val="en-GB"/>
        </w:rPr>
        <w:t xml:space="preserve">– </w:t>
      </w:r>
      <w:r w:rsidR="003516AA" w:rsidRPr="009763BC">
        <w:t>zināšanas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lastRenderedPageBreak/>
        <w:t>Knowledge items</w:t>
      </w:r>
      <w:r w:rsidR="003516AA" w:rsidRPr="006A3F21">
        <w:rPr>
          <w:lang w:val="en-GB"/>
        </w:rPr>
        <w:t xml:space="preserve"> </w:t>
      </w:r>
      <w:r w:rsidR="003516AA">
        <w:rPr>
          <w:lang w:val="en-GB"/>
        </w:rPr>
        <w:t xml:space="preserve">– </w:t>
      </w:r>
      <w:r w:rsidR="003516AA" w:rsidRPr="009763BC">
        <w:t>zināšanu vienumi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Libraries</w:t>
      </w:r>
      <w:r w:rsidR="003516AA" w:rsidRPr="006A3F21">
        <w:rPr>
          <w:lang w:val="en-GB"/>
        </w:rPr>
        <w:t xml:space="preserve"> </w:t>
      </w:r>
      <w:r w:rsidR="003516AA">
        <w:rPr>
          <w:lang w:val="en-GB"/>
        </w:rPr>
        <w:t xml:space="preserve">– </w:t>
      </w:r>
      <w:r w:rsidR="003516AA" w:rsidRPr="009763BC">
        <w:t>bibliotēkas</w:t>
      </w:r>
    </w:p>
    <w:p w:rsid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License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licence</w:t>
      </w:r>
    </w:p>
    <w:p w:rsidR="003442C5" w:rsidRPr="00B2696A" w:rsidRDefault="003442C5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List of categories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kategoriju saraksts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Lists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saraksti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Macro editor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makro labotājs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Manual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lietošanas pamācība</w:t>
      </w:r>
    </w:p>
    <w:p w:rsidR="004A6A58" w:rsidRDefault="004A6A58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Move down</w:t>
      </w:r>
      <w:r w:rsidRPr="006A3F21">
        <w:rPr>
          <w:lang w:val="en-GB"/>
        </w:rPr>
        <w:t xml:space="preserve"> </w:t>
      </w:r>
      <w:r>
        <w:rPr>
          <w:lang w:val="en-GB"/>
        </w:rPr>
        <w:t xml:space="preserve">– </w:t>
      </w:r>
      <w:r>
        <w:t>pārvietot uz leju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New project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jauns projekts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New window for this project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atvērt projektu jaunā logā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No grouping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bez grupēšanas</w:t>
      </w:r>
    </w:p>
    <w:p w:rsidR="004A6A58" w:rsidRDefault="004A6A58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Open </w:t>
      </w:r>
      <w:r>
        <w:rPr>
          <w:lang w:val="en-GB"/>
        </w:rPr>
        <w:t xml:space="preserve">– </w:t>
      </w:r>
      <w:r>
        <w:t>atvērt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Open project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atvērt projektu</w:t>
      </w:r>
    </w:p>
    <w:p w:rsid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Options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izvēles iespējas</w:t>
      </w:r>
    </w:p>
    <w:p w:rsidR="00C83791" w:rsidRPr="00B2696A" w:rsidRDefault="00C83791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Overview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pārskats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Paste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ievietot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Periodicals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periodiskie izdevumi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Persons and organizations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 xml:space="preserve">personas </w:t>
      </w:r>
      <w:proofErr w:type="gramStart"/>
      <w:r w:rsidR="00F802E1" w:rsidRPr="009763BC">
        <w:t>un</w:t>
      </w:r>
      <w:proofErr w:type="gramEnd"/>
      <w:r w:rsidR="00F802E1" w:rsidRPr="009763BC">
        <w:t xml:space="preserve"> organizācijas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proofErr w:type="spellStart"/>
      <w:r w:rsidRPr="00B2696A">
        <w:rPr>
          <w:lang w:val="en-GB"/>
        </w:rPr>
        <w:t>Polski</w:t>
      </w:r>
      <w:proofErr w:type="spellEnd"/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poļu valoda</w:t>
      </w:r>
    </w:p>
    <w:p w:rsidR="00B2696A" w:rsidRDefault="00B2696A" w:rsidP="00B2696A">
      <w:pPr>
        <w:spacing w:line="360" w:lineRule="auto"/>
        <w:jc w:val="both"/>
        <w:rPr>
          <w:lang w:val="en-GB"/>
        </w:rPr>
      </w:pPr>
      <w:proofErr w:type="spellStart"/>
      <w:r w:rsidRPr="00B2696A">
        <w:rPr>
          <w:lang w:val="en-GB"/>
        </w:rPr>
        <w:t>Portugês</w:t>
      </w:r>
      <w:proofErr w:type="spellEnd"/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portugāļu valoda</w:t>
      </w:r>
    </w:p>
    <w:p w:rsidR="003442C5" w:rsidRPr="00B2696A" w:rsidRDefault="003442C5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Preview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priekšskatījums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Print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drukāt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Print annotated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drukāt ar piezīmēm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Print grouped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drukāt pa grupām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Print in current citation style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drukāt atbilstoši noformējuma stilam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Print or save compilation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drukāt vai saglabāt kompilāciju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Print or save project bibliography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drukāt vai saglabāt projekta bibliogrāfiju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Print with options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drukāt ar izvēles iespējām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P</w:t>
      </w:r>
      <w:r w:rsidRPr="00B2696A">
        <w:rPr>
          <w:lang w:val="en-GB"/>
        </w:rPr>
        <w:t>roject bibliography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projekta bibliogrāfija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Project properties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projekta rekvizīti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Publication Assistant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publicēšanas palīgs</w:t>
      </w:r>
    </w:p>
    <w:p w:rsid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Publishers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izdevniecības</w:t>
      </w:r>
    </w:p>
    <w:p w:rsidR="00C83791" w:rsidRDefault="00C83791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Quick search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ātrā meklēšana</w:t>
      </w:r>
    </w:p>
    <w:p w:rsidR="003442C5" w:rsidRPr="00B2696A" w:rsidRDefault="003442C5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Quotations, Comments</w:t>
      </w:r>
      <w:r w:rsidR="00F802E1" w:rsidRPr="006A3F21">
        <w:rPr>
          <w:lang w:val="en-GB"/>
        </w:rPr>
        <w:t xml:space="preserve"> </w:t>
      </w:r>
      <w:r w:rsidR="00F802E1">
        <w:rPr>
          <w:lang w:val="en-GB"/>
        </w:rPr>
        <w:t xml:space="preserve">– </w:t>
      </w:r>
      <w:r w:rsidR="00F802E1" w:rsidRPr="009763BC">
        <w:t>atziņas, komentāri</w:t>
      </w:r>
    </w:p>
    <w:p w:rsid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lastRenderedPageBreak/>
        <w:t>Quote</w:t>
      </w:r>
      <w:r w:rsidR="00C8607C" w:rsidRPr="006A3F21">
        <w:rPr>
          <w:lang w:val="en-GB"/>
        </w:rPr>
        <w:t xml:space="preserve"> </w:t>
      </w:r>
      <w:r w:rsidR="00C8607C">
        <w:rPr>
          <w:lang w:val="en-GB"/>
        </w:rPr>
        <w:t xml:space="preserve">– </w:t>
      </w:r>
      <w:r w:rsidR="00C8607C" w:rsidRPr="009763BC">
        <w:t>citēt</w:t>
      </w:r>
    </w:p>
    <w:p w:rsidR="003442C5" w:rsidRDefault="003442C5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Read only</w:t>
      </w:r>
      <w:r w:rsidR="00C8607C" w:rsidRPr="006A3F21">
        <w:rPr>
          <w:lang w:val="en-GB"/>
        </w:rPr>
        <w:t xml:space="preserve"> </w:t>
      </w:r>
      <w:r w:rsidR="00C8607C">
        <w:rPr>
          <w:lang w:val="en-GB"/>
        </w:rPr>
        <w:t xml:space="preserve">– </w:t>
      </w:r>
      <w:r w:rsidR="00C8607C" w:rsidRPr="009763BC">
        <w:t>tikai lasīt</w:t>
      </w:r>
    </w:p>
    <w:p w:rsidR="003442C5" w:rsidRDefault="003442C5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Red label</w:t>
      </w:r>
      <w:r w:rsidR="00C8607C" w:rsidRPr="006A3F21">
        <w:rPr>
          <w:lang w:val="en-GB"/>
        </w:rPr>
        <w:t xml:space="preserve"> </w:t>
      </w:r>
      <w:r w:rsidR="00C8607C">
        <w:rPr>
          <w:lang w:val="en-GB"/>
        </w:rPr>
        <w:t xml:space="preserve">– </w:t>
      </w:r>
      <w:r w:rsidR="00C8607C" w:rsidRPr="009763BC">
        <w:t>sarkanā birka</w:t>
      </w:r>
    </w:p>
    <w:p w:rsidR="003442C5" w:rsidRPr="00B2696A" w:rsidRDefault="003442C5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Recent changes</w:t>
      </w:r>
      <w:r w:rsidR="00C8607C" w:rsidRPr="006A3F21">
        <w:rPr>
          <w:lang w:val="en-GB"/>
        </w:rPr>
        <w:t xml:space="preserve"> </w:t>
      </w:r>
      <w:r w:rsidR="00C8607C">
        <w:rPr>
          <w:lang w:val="en-GB"/>
        </w:rPr>
        <w:t xml:space="preserve">– </w:t>
      </w:r>
      <w:r w:rsidR="00C8607C" w:rsidRPr="009763BC">
        <w:t>nesenās izmaiņas</w:t>
      </w:r>
    </w:p>
    <w:p w:rsid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Reference editor</w:t>
      </w:r>
      <w:r w:rsidR="00C8607C" w:rsidRPr="006A3F21">
        <w:rPr>
          <w:lang w:val="en-GB"/>
        </w:rPr>
        <w:t xml:space="preserve"> </w:t>
      </w:r>
      <w:r w:rsidR="00C8607C">
        <w:rPr>
          <w:lang w:val="en-GB"/>
        </w:rPr>
        <w:t xml:space="preserve">– </w:t>
      </w:r>
      <w:r w:rsidR="00C8607C" w:rsidRPr="009763BC">
        <w:t>atsauču labotājs</w:t>
      </w:r>
    </w:p>
    <w:p w:rsidR="0000791E" w:rsidRPr="00B2696A" w:rsidRDefault="0000791E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Reference</w:t>
      </w:r>
      <w:r>
        <w:rPr>
          <w:lang w:val="en-GB"/>
        </w:rPr>
        <w:t xml:space="preserve"> type</w:t>
      </w:r>
      <w:r w:rsidR="00C8607C" w:rsidRPr="006A3F21">
        <w:rPr>
          <w:lang w:val="en-GB"/>
        </w:rPr>
        <w:t xml:space="preserve"> </w:t>
      </w:r>
      <w:r w:rsidR="00C8607C">
        <w:rPr>
          <w:lang w:val="en-GB"/>
        </w:rPr>
        <w:t xml:space="preserve">– </w:t>
      </w:r>
      <w:r w:rsidR="00C8607C" w:rsidRPr="009763BC">
        <w:t>atsauces veids</w:t>
      </w:r>
    </w:p>
    <w:p w:rsid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References</w:t>
      </w:r>
      <w:r w:rsidR="00C8607C" w:rsidRPr="006A3F21">
        <w:rPr>
          <w:lang w:val="en-GB"/>
        </w:rPr>
        <w:t xml:space="preserve"> </w:t>
      </w:r>
      <w:r w:rsidR="00C8607C">
        <w:rPr>
          <w:lang w:val="en-GB"/>
        </w:rPr>
        <w:t xml:space="preserve">– </w:t>
      </w:r>
      <w:r w:rsidR="00C8607C" w:rsidRPr="009763BC">
        <w:t>atsauces</w:t>
      </w:r>
    </w:p>
    <w:p w:rsidR="003442C5" w:rsidRDefault="003442C5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References</w:t>
      </w:r>
      <w:r>
        <w:rPr>
          <w:lang w:val="en-GB"/>
        </w:rPr>
        <w:t xml:space="preserve"> selected</w:t>
      </w:r>
      <w:r w:rsidR="00C8607C" w:rsidRPr="006A3F21">
        <w:rPr>
          <w:lang w:val="en-GB"/>
        </w:rPr>
        <w:t xml:space="preserve"> </w:t>
      </w:r>
      <w:r w:rsidR="00C8607C">
        <w:rPr>
          <w:lang w:val="en-GB"/>
        </w:rPr>
        <w:t xml:space="preserve">– </w:t>
      </w:r>
      <w:r w:rsidR="00C8607C" w:rsidRPr="009763BC">
        <w:t>atlasītās atsauces</w:t>
      </w:r>
    </w:p>
    <w:p w:rsidR="003442C5" w:rsidRDefault="003442C5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References</w:t>
      </w:r>
      <w:r>
        <w:rPr>
          <w:lang w:val="en-GB"/>
        </w:rPr>
        <w:t xml:space="preserve"> shown</w:t>
      </w:r>
      <w:r w:rsidR="00C8607C" w:rsidRPr="006A3F21">
        <w:rPr>
          <w:lang w:val="en-GB"/>
        </w:rPr>
        <w:t xml:space="preserve"> </w:t>
      </w:r>
      <w:r w:rsidR="00C8607C">
        <w:rPr>
          <w:lang w:val="en-GB"/>
        </w:rPr>
        <w:t xml:space="preserve">– </w:t>
      </w:r>
      <w:r w:rsidR="00C8607C" w:rsidRPr="009763BC">
        <w:t>redzamās atsauces</w:t>
      </w:r>
    </w:p>
    <w:p w:rsidR="003442C5" w:rsidRDefault="003442C5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References</w:t>
      </w:r>
      <w:r>
        <w:rPr>
          <w:lang w:val="en-GB"/>
        </w:rPr>
        <w:t xml:space="preserve"> total</w:t>
      </w:r>
      <w:r w:rsidR="00C8607C" w:rsidRPr="006A3F21">
        <w:rPr>
          <w:lang w:val="en-GB"/>
        </w:rPr>
        <w:t xml:space="preserve"> </w:t>
      </w:r>
      <w:r w:rsidR="00C8607C">
        <w:rPr>
          <w:lang w:val="en-GB"/>
        </w:rPr>
        <w:t xml:space="preserve">– </w:t>
      </w:r>
      <w:r w:rsidR="00C8607C" w:rsidRPr="009763BC">
        <w:t>visas atsauces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Refresh changes made by other users</w:t>
      </w:r>
      <w:r w:rsidR="00C8607C" w:rsidRPr="006A3F21">
        <w:rPr>
          <w:lang w:val="en-GB"/>
        </w:rPr>
        <w:t xml:space="preserve"> </w:t>
      </w:r>
      <w:r w:rsidR="00C8607C">
        <w:rPr>
          <w:lang w:val="en-GB"/>
        </w:rPr>
        <w:t xml:space="preserve">– </w:t>
      </w:r>
      <w:r w:rsidR="00C8607C" w:rsidRPr="009763BC">
        <w:t>atsvaidzināt citu lietotāju veiktās izmaiņas</w:t>
      </w:r>
    </w:p>
    <w:p w:rsidR="004A6A58" w:rsidRDefault="004A6A58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Remove</w:t>
      </w:r>
      <w:r w:rsidRPr="006A3F21">
        <w:rPr>
          <w:lang w:val="en-GB"/>
        </w:rPr>
        <w:t xml:space="preserve"> </w:t>
      </w:r>
      <w:r>
        <w:rPr>
          <w:lang w:val="en-GB"/>
        </w:rPr>
        <w:t xml:space="preserve">– </w:t>
      </w:r>
      <w:r>
        <w:t>noņemt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Save</w:t>
      </w:r>
      <w:r w:rsidR="00C8607C" w:rsidRPr="006A3F21">
        <w:rPr>
          <w:lang w:val="en-GB"/>
        </w:rPr>
        <w:t xml:space="preserve"> </w:t>
      </w:r>
      <w:r w:rsidR="00C8607C">
        <w:rPr>
          <w:lang w:val="en-GB"/>
        </w:rPr>
        <w:t xml:space="preserve">– </w:t>
      </w:r>
      <w:r w:rsidR="00C8607C" w:rsidRPr="009763BC">
        <w:t>saglabāt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Save a copy of this project</w:t>
      </w:r>
      <w:r w:rsidR="00C8607C" w:rsidRPr="006A3F21">
        <w:rPr>
          <w:lang w:val="en-GB"/>
        </w:rPr>
        <w:t xml:space="preserve"> </w:t>
      </w:r>
      <w:r w:rsidR="00C8607C">
        <w:rPr>
          <w:lang w:val="en-GB"/>
        </w:rPr>
        <w:t xml:space="preserve">– </w:t>
      </w:r>
      <w:r w:rsidR="00C8607C" w:rsidRPr="009763BC">
        <w:t>saglabāt šī projekta kopiju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Save annotated</w:t>
      </w:r>
      <w:r w:rsidR="00C8607C" w:rsidRPr="006A3F21">
        <w:rPr>
          <w:lang w:val="en-GB"/>
        </w:rPr>
        <w:t xml:space="preserve"> </w:t>
      </w:r>
      <w:r w:rsidR="00C8607C">
        <w:rPr>
          <w:lang w:val="en-GB"/>
        </w:rPr>
        <w:t xml:space="preserve">– </w:t>
      </w:r>
      <w:r w:rsidR="00C8607C" w:rsidRPr="009763BC">
        <w:t>saglabāt ar piezīmēm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Save grouped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saglabāt pa grupām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Save in current citation style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saglabāt atbilstoši noformējuma stilam</w:t>
      </w:r>
    </w:p>
    <w:p w:rsid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Save with options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saglabāt ar izvēles iespējām</w:t>
      </w:r>
    </w:p>
    <w:p w:rsidR="00C83791" w:rsidRPr="00B2696A" w:rsidRDefault="00C83791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Saved searches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saglabātie meklējumi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Search</w:t>
      </w:r>
      <w:r w:rsidR="009763BC">
        <w:rPr>
          <w:lang w:val="en-GB"/>
        </w:rPr>
        <w:t xml:space="preserve"> –</w:t>
      </w:r>
      <w:r w:rsidR="009763BC" w:rsidRPr="009763BC">
        <w:t xml:space="preserve"> meklēt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Search and replace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 xml:space="preserve">meklēt </w:t>
      </w:r>
      <w:proofErr w:type="gramStart"/>
      <w:r w:rsidR="009763BC" w:rsidRPr="009763BC">
        <w:t>un</w:t>
      </w:r>
      <w:proofErr w:type="gramEnd"/>
      <w:r w:rsidR="009763BC" w:rsidRPr="009763BC">
        <w:t xml:space="preserve"> aizstāt</w:t>
      </w:r>
    </w:p>
    <w:p w:rsid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Select all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atlasīt visu</w:t>
      </w:r>
    </w:p>
    <w:p w:rsidR="004A6A58" w:rsidRDefault="004A6A58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Selected c</w:t>
      </w:r>
      <w:r>
        <w:rPr>
          <w:lang w:val="en-GB"/>
        </w:rPr>
        <w:t xml:space="preserve">olumns – </w:t>
      </w:r>
      <w:r>
        <w:t>atlasītās k</w:t>
      </w:r>
      <w:r w:rsidRPr="009763BC">
        <w:t>olonnas</w:t>
      </w:r>
    </w:p>
    <w:p w:rsidR="00C83791" w:rsidRPr="00B2696A" w:rsidRDefault="00C83791" w:rsidP="00B2696A">
      <w:pPr>
        <w:spacing w:line="360" w:lineRule="auto"/>
        <w:jc w:val="both"/>
        <w:rPr>
          <w:lang w:val="en-GB"/>
        </w:rPr>
      </w:pPr>
      <w:r>
        <w:rPr>
          <w:lang w:val="en-GB"/>
        </w:rPr>
        <w:t>Search field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meklēšanas lauks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Send reference by email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sūtīt atsauci pa e-pastu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Send support information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sūtīt atbalsta informāciju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Series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krājumi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Show duplicates only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rādīt vienīgi dublikātus</w:t>
      </w:r>
    </w:p>
    <w:p w:rsidR="004A6A58" w:rsidRDefault="004A6A58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 xml:space="preserve">Show </w:t>
      </w:r>
      <w:r>
        <w:rPr>
          <w:lang w:val="en-GB"/>
        </w:rPr>
        <w:t>category</w:t>
      </w:r>
      <w:r w:rsidRPr="00B2696A">
        <w:rPr>
          <w:lang w:val="en-GB"/>
        </w:rPr>
        <w:t xml:space="preserve"> column</w:t>
      </w:r>
      <w:r w:rsidRPr="006A3F21">
        <w:rPr>
          <w:lang w:val="en-GB"/>
        </w:rPr>
        <w:t xml:space="preserve"> </w:t>
      </w:r>
      <w:r>
        <w:rPr>
          <w:lang w:val="en-GB"/>
        </w:rPr>
        <w:t xml:space="preserve">– </w:t>
      </w:r>
      <w:r w:rsidRPr="009763BC">
        <w:t xml:space="preserve">rādīt </w:t>
      </w:r>
      <w:r>
        <w:t>kategoriju</w:t>
      </w:r>
      <w:r w:rsidRPr="009763BC">
        <w:t xml:space="preserve"> kolonnu</w:t>
      </w:r>
    </w:p>
    <w:p w:rsidR="004A6A58" w:rsidRDefault="004A6A58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 xml:space="preserve">Show </w:t>
      </w:r>
      <w:r>
        <w:rPr>
          <w:lang w:val="en-GB"/>
        </w:rPr>
        <w:t>current reference in citation style</w:t>
      </w:r>
      <w:r w:rsidRPr="006A3F21">
        <w:rPr>
          <w:lang w:val="en-GB"/>
        </w:rPr>
        <w:t xml:space="preserve"> </w:t>
      </w:r>
      <w:r>
        <w:rPr>
          <w:lang w:val="en-GB"/>
        </w:rPr>
        <w:t xml:space="preserve">– </w:t>
      </w:r>
      <w:r w:rsidRPr="009763BC">
        <w:t xml:space="preserve">rādīt </w:t>
      </w:r>
      <w:r>
        <w:t>atsauci atbilstoši izvēlētajam stilam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Show group column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rādīt grupu kolonnu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Show import groups column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rādīt importēto grupu kolonnu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Show keyword column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rādīt atslēgvārdu kolonnu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Show Quick Help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rādīt ātro palīdzību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lastRenderedPageBreak/>
        <w:t>Show right pane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rādīt labo logu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Sort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sakārtot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Table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>–</w:t>
      </w:r>
      <w:r w:rsidR="009763BC" w:rsidRPr="009763BC">
        <w:t xml:space="preserve"> tabula</w:t>
      </w:r>
    </w:p>
    <w:p w:rsid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Task planner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uzdevumu plānotājs</w:t>
      </w:r>
    </w:p>
    <w:p w:rsidR="00C83791" w:rsidRDefault="00C83791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Task</w:t>
      </w:r>
      <w:r>
        <w:rPr>
          <w:lang w:val="en-GB"/>
        </w:rPr>
        <w:t>s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uzdevumi</w:t>
      </w:r>
    </w:p>
    <w:p w:rsidR="003442C5" w:rsidRDefault="003442C5" w:rsidP="003442C5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Task</w:t>
      </w:r>
      <w:r>
        <w:rPr>
          <w:lang w:val="en-GB"/>
        </w:rPr>
        <w:t>s and locations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 xml:space="preserve">uzdevumi </w:t>
      </w:r>
      <w:proofErr w:type="gramStart"/>
      <w:r w:rsidR="009763BC" w:rsidRPr="009763BC">
        <w:t>un</w:t>
      </w:r>
      <w:proofErr w:type="gramEnd"/>
      <w:r w:rsidR="009763BC" w:rsidRPr="009763BC">
        <w:t xml:space="preserve"> vietas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Tools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rīki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View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skatījums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Welcome screen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ievada logs</w:t>
      </w:r>
    </w:p>
    <w:p w:rsidR="00B2696A" w:rsidRPr="00B2696A" w:rsidRDefault="00B2696A" w:rsidP="00B2696A">
      <w:pPr>
        <w:spacing w:line="360" w:lineRule="auto"/>
        <w:jc w:val="both"/>
        <w:rPr>
          <w:lang w:val="en-GB"/>
        </w:rPr>
      </w:pPr>
      <w:r w:rsidRPr="00B2696A">
        <w:rPr>
          <w:lang w:val="en-GB"/>
        </w:rPr>
        <w:t>Window</w:t>
      </w:r>
      <w:r w:rsidR="009763BC" w:rsidRPr="006A3F21">
        <w:rPr>
          <w:lang w:val="en-GB"/>
        </w:rPr>
        <w:t xml:space="preserve"> </w:t>
      </w:r>
      <w:r w:rsidR="009763BC">
        <w:rPr>
          <w:lang w:val="en-GB"/>
        </w:rPr>
        <w:t xml:space="preserve">– </w:t>
      </w:r>
      <w:r w:rsidR="009763BC" w:rsidRPr="009763BC">
        <w:t>logs</w:t>
      </w:r>
    </w:p>
    <w:p w:rsidR="003E7453" w:rsidRPr="00B2696A" w:rsidRDefault="003E7453" w:rsidP="00B2696A">
      <w:pPr>
        <w:pStyle w:val="ListParagraph"/>
        <w:spacing w:line="360" w:lineRule="auto"/>
        <w:jc w:val="both"/>
        <w:rPr>
          <w:lang w:val="en-GB"/>
        </w:rPr>
      </w:pPr>
    </w:p>
    <w:p w:rsidR="003E7453" w:rsidRPr="00B2696A" w:rsidRDefault="003E7453" w:rsidP="00B2696A">
      <w:pPr>
        <w:spacing w:line="360" w:lineRule="auto"/>
        <w:ind w:left="360"/>
        <w:jc w:val="both"/>
        <w:rPr>
          <w:lang w:val="en-GB"/>
        </w:rPr>
      </w:pPr>
    </w:p>
    <w:p w:rsidR="00EF58B0" w:rsidRPr="00B2696A" w:rsidRDefault="00EF58B0" w:rsidP="00B2696A">
      <w:pPr>
        <w:spacing w:line="360" w:lineRule="auto"/>
        <w:jc w:val="both"/>
        <w:rPr>
          <w:lang w:val="en-GB"/>
        </w:rPr>
      </w:pPr>
    </w:p>
    <w:sectPr w:rsidR="00EF58B0" w:rsidRPr="00B269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8B7" w:rsidRDefault="009F08B7" w:rsidP="00402806">
      <w:r>
        <w:separator/>
      </w:r>
    </w:p>
  </w:endnote>
  <w:endnote w:type="continuationSeparator" w:id="0">
    <w:p w:rsidR="009F08B7" w:rsidRDefault="009F08B7" w:rsidP="0040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BC" w:rsidRDefault="009763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2181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63BC" w:rsidRDefault="009763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7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63BC" w:rsidRDefault="009763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BC" w:rsidRDefault="009763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8B7" w:rsidRDefault="009F08B7" w:rsidP="00402806">
      <w:r>
        <w:separator/>
      </w:r>
    </w:p>
  </w:footnote>
  <w:footnote w:type="continuationSeparator" w:id="0">
    <w:p w:rsidR="009F08B7" w:rsidRDefault="009F08B7" w:rsidP="00402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BC" w:rsidRDefault="009763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BC" w:rsidRDefault="009763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BC" w:rsidRDefault="009763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F75A2"/>
    <w:multiLevelType w:val="hybridMultilevel"/>
    <w:tmpl w:val="26C833F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5662F"/>
    <w:multiLevelType w:val="hybridMultilevel"/>
    <w:tmpl w:val="C59C8C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B0"/>
    <w:rsid w:val="0000791E"/>
    <w:rsid w:val="0001182C"/>
    <w:rsid w:val="0003033B"/>
    <w:rsid w:val="00147CE9"/>
    <w:rsid w:val="001D2BB6"/>
    <w:rsid w:val="00237F92"/>
    <w:rsid w:val="002B297D"/>
    <w:rsid w:val="00325E23"/>
    <w:rsid w:val="003442C5"/>
    <w:rsid w:val="003516AA"/>
    <w:rsid w:val="003E7453"/>
    <w:rsid w:val="00402806"/>
    <w:rsid w:val="00454227"/>
    <w:rsid w:val="0048797D"/>
    <w:rsid w:val="004A6A58"/>
    <w:rsid w:val="004B6E19"/>
    <w:rsid w:val="004C681C"/>
    <w:rsid w:val="00513F86"/>
    <w:rsid w:val="00547680"/>
    <w:rsid w:val="0055212E"/>
    <w:rsid w:val="006A3F21"/>
    <w:rsid w:val="0074526D"/>
    <w:rsid w:val="009763BC"/>
    <w:rsid w:val="009F08B7"/>
    <w:rsid w:val="00A44757"/>
    <w:rsid w:val="00B2696A"/>
    <w:rsid w:val="00B51E8E"/>
    <w:rsid w:val="00B70249"/>
    <w:rsid w:val="00C83791"/>
    <w:rsid w:val="00C8607C"/>
    <w:rsid w:val="00DB6BB6"/>
    <w:rsid w:val="00E72727"/>
    <w:rsid w:val="00E95B7B"/>
    <w:rsid w:val="00EF58B0"/>
    <w:rsid w:val="00F802E1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D630D-350F-461E-8D95-BC8A10E5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547680"/>
    <w:rPr>
      <w:rFonts w:eastAsia="Times New Roman" w:cs="Segoe UI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rsid w:val="00547680"/>
    <w:rPr>
      <w:rFonts w:eastAsia="Times New Roman" w:cs="Segoe UI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8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8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806"/>
  </w:style>
  <w:style w:type="paragraph" w:styleId="Footer">
    <w:name w:val="footer"/>
    <w:basedOn w:val="Normal"/>
    <w:link w:val="FooterChar"/>
    <w:uiPriority w:val="99"/>
    <w:unhideWhenUsed/>
    <w:rsid w:val="004028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3326</Words>
  <Characters>1897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Gatis Bardins</dc:creator>
  <cp:keywords/>
  <dc:description/>
  <cp:lastModifiedBy>Gatis Bardins</cp:lastModifiedBy>
  <cp:revision>14</cp:revision>
  <dcterms:created xsi:type="dcterms:W3CDTF">2019-04-04T11:14:00Z</dcterms:created>
  <dcterms:modified xsi:type="dcterms:W3CDTF">2019-04-11T06:25:00Z</dcterms:modified>
</cp:coreProperties>
</file>